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96C" w:rsidRPr="00FA1286" w:rsidP="00980734">
      <w:pPr>
        <w:textAlignment w:val="baseline"/>
        <w:rPr>
          <w:sz w:val="26"/>
          <w:szCs w:val="26"/>
        </w:rPr>
      </w:pPr>
      <w:r w:rsidRPr="00FA1286">
        <w:rPr>
          <w:sz w:val="26"/>
          <w:szCs w:val="26"/>
        </w:rPr>
        <w:t xml:space="preserve">Дело </w:t>
      </w:r>
      <w:r w:rsidRPr="00FA1286" w:rsidR="00FA1286">
        <w:rPr>
          <w:sz w:val="26"/>
          <w:szCs w:val="26"/>
        </w:rPr>
        <w:t>05-0040/2607/2026</w:t>
      </w:r>
      <w:r w:rsidRPr="00FA1286"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3128C8" w:rsidRPr="00FA1286" w:rsidP="00980734">
      <w:pPr>
        <w:textAlignment w:val="baseline"/>
        <w:rPr>
          <w:sz w:val="26"/>
          <w:szCs w:val="26"/>
        </w:rPr>
      </w:pPr>
      <w:r w:rsidRPr="00FA1286">
        <w:rPr>
          <w:sz w:val="26"/>
          <w:szCs w:val="26"/>
        </w:rPr>
        <w:t xml:space="preserve">УИД: </w:t>
      </w:r>
      <w:r w:rsidRPr="00FA1286" w:rsidR="00FA1286">
        <w:rPr>
          <w:sz w:val="26"/>
          <w:szCs w:val="26"/>
        </w:rPr>
        <w:t>86MS0062-01-2025-010467-49</w:t>
      </w:r>
    </w:p>
    <w:p w:rsidR="00463556" w:rsidRPr="00FA1286" w:rsidP="00980734">
      <w:pPr>
        <w:textAlignment w:val="baseline"/>
        <w:rPr>
          <w:sz w:val="26"/>
          <w:szCs w:val="26"/>
        </w:rPr>
      </w:pPr>
    </w:p>
    <w:p w:rsidR="004C196C" w:rsidRPr="00FA1286" w:rsidP="004C196C">
      <w:pPr>
        <w:jc w:val="center"/>
        <w:textAlignment w:val="baseline"/>
        <w:rPr>
          <w:sz w:val="26"/>
          <w:szCs w:val="26"/>
        </w:rPr>
      </w:pPr>
      <w:r w:rsidRPr="00FA1286">
        <w:rPr>
          <w:sz w:val="26"/>
          <w:szCs w:val="26"/>
        </w:rPr>
        <w:t>ПОСТАНОВЛЕНИЕ</w:t>
      </w:r>
    </w:p>
    <w:p w:rsidR="004C196C" w:rsidRPr="00FA1286" w:rsidP="004C196C">
      <w:pPr>
        <w:jc w:val="center"/>
        <w:textAlignment w:val="baseline"/>
        <w:rPr>
          <w:sz w:val="26"/>
          <w:szCs w:val="26"/>
        </w:rPr>
      </w:pPr>
      <w:r w:rsidRPr="00FA1286">
        <w:rPr>
          <w:sz w:val="26"/>
          <w:szCs w:val="26"/>
        </w:rPr>
        <w:t xml:space="preserve">о назначении административного наказания </w:t>
      </w:r>
    </w:p>
    <w:p w:rsidR="002263C3" w:rsidRPr="00FA1286" w:rsidP="004C196C">
      <w:pPr>
        <w:ind w:firstLine="567"/>
        <w:textAlignment w:val="baseline"/>
        <w:rPr>
          <w:sz w:val="26"/>
          <w:szCs w:val="26"/>
        </w:rPr>
      </w:pPr>
    </w:p>
    <w:p w:rsidR="004C196C" w:rsidRPr="00FA1286" w:rsidP="004C196C">
      <w:pPr>
        <w:ind w:firstLine="567"/>
        <w:textAlignment w:val="baseline"/>
        <w:rPr>
          <w:sz w:val="26"/>
          <w:szCs w:val="26"/>
        </w:rPr>
      </w:pPr>
      <w:r w:rsidRPr="00FA1286">
        <w:rPr>
          <w:sz w:val="26"/>
          <w:szCs w:val="26"/>
        </w:rPr>
        <w:t xml:space="preserve">город Сургут                                                                         </w:t>
      </w:r>
      <w:r w:rsidRPr="00FA1286" w:rsidR="00FA1286">
        <w:rPr>
          <w:sz w:val="26"/>
          <w:szCs w:val="26"/>
        </w:rPr>
        <w:t>28 января 2026</w:t>
      </w:r>
      <w:r w:rsidRPr="00FA1286">
        <w:rPr>
          <w:sz w:val="26"/>
          <w:szCs w:val="26"/>
        </w:rPr>
        <w:t xml:space="preserve"> года</w:t>
      </w:r>
    </w:p>
    <w:p w:rsidR="004C196C" w:rsidRPr="00FA1286" w:rsidP="004C196C">
      <w:pPr>
        <w:textAlignment w:val="baseline"/>
        <w:rPr>
          <w:sz w:val="26"/>
          <w:szCs w:val="26"/>
        </w:rPr>
      </w:pPr>
    </w:p>
    <w:p w:rsidR="004C196C" w:rsidRPr="00FA1286" w:rsidP="004C196C">
      <w:pPr>
        <w:suppressAutoHyphens/>
        <w:ind w:firstLine="567"/>
        <w:jc w:val="both"/>
        <w:rPr>
          <w:sz w:val="26"/>
          <w:szCs w:val="26"/>
        </w:rPr>
      </w:pPr>
      <w:r w:rsidRPr="00FA1286">
        <w:rPr>
          <w:sz w:val="26"/>
          <w:szCs w:val="26"/>
        </w:rPr>
        <w:t>Исполняющий обязанности м</w:t>
      </w:r>
      <w:r w:rsidRPr="00FA1286">
        <w:rPr>
          <w:sz w:val="26"/>
          <w:szCs w:val="26"/>
        </w:rPr>
        <w:t>ирово</w:t>
      </w:r>
      <w:r w:rsidRPr="00FA1286">
        <w:rPr>
          <w:sz w:val="26"/>
          <w:szCs w:val="26"/>
        </w:rPr>
        <w:t>го</w:t>
      </w:r>
      <w:r w:rsidRPr="00FA1286">
        <w:rPr>
          <w:sz w:val="26"/>
          <w:szCs w:val="26"/>
        </w:rPr>
        <w:t xml:space="preserve"> судь</w:t>
      </w:r>
      <w:r w:rsidRPr="00FA1286">
        <w:rPr>
          <w:sz w:val="26"/>
          <w:szCs w:val="26"/>
        </w:rPr>
        <w:t xml:space="preserve">и судебного участка № 7 </w:t>
      </w:r>
      <w:r w:rsidRPr="00FA1286">
        <w:rPr>
          <w:sz w:val="26"/>
          <w:szCs w:val="26"/>
        </w:rPr>
        <w:t>Сургутского</w:t>
      </w:r>
      <w:r w:rsidRPr="00FA1286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 w:rsidRPr="00FA1286">
        <w:rPr>
          <w:sz w:val="26"/>
          <w:szCs w:val="26"/>
        </w:rPr>
        <w:t>Зиннурова</w:t>
      </w:r>
      <w:r w:rsidRPr="00FA1286">
        <w:rPr>
          <w:sz w:val="26"/>
          <w:szCs w:val="26"/>
        </w:rPr>
        <w:t xml:space="preserve"> Т.И., находящийся по адресу: ХМАО-Югра, г. Сургут, ул. Гагарина, д.9, </w:t>
      </w:r>
      <w:r w:rsidRPr="00FA1286">
        <w:rPr>
          <w:sz w:val="26"/>
          <w:szCs w:val="26"/>
        </w:rPr>
        <w:t>каб</w:t>
      </w:r>
      <w:r w:rsidRPr="00FA1286">
        <w:rPr>
          <w:sz w:val="26"/>
          <w:szCs w:val="26"/>
        </w:rPr>
        <w:t xml:space="preserve">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4C196C" w:rsidRPr="00FA1286" w:rsidP="004C196C">
      <w:pPr>
        <w:ind w:firstLine="567"/>
        <w:jc w:val="both"/>
        <w:textAlignment w:val="baseline"/>
        <w:rPr>
          <w:sz w:val="26"/>
          <w:szCs w:val="26"/>
        </w:rPr>
      </w:pPr>
      <w:r w:rsidRPr="00FA1286">
        <w:rPr>
          <w:sz w:val="26"/>
          <w:szCs w:val="26"/>
        </w:rPr>
        <w:t>Кульбы</w:t>
      </w:r>
      <w:r w:rsidRPr="00FA1286">
        <w:rPr>
          <w:sz w:val="26"/>
          <w:szCs w:val="26"/>
        </w:rPr>
        <w:t xml:space="preserve"> Владимира </w:t>
      </w:r>
      <w:r w:rsidRPr="00FA1286">
        <w:rPr>
          <w:sz w:val="26"/>
          <w:szCs w:val="26"/>
        </w:rPr>
        <w:t>Алексеевича</w:t>
      </w:r>
      <w:r w:rsidRPr="00A11BE0" w:rsidR="00A11BE0">
        <w:rPr>
          <w:sz w:val="26"/>
          <w:szCs w:val="26"/>
        </w:rPr>
        <w:t>….</w:t>
      </w:r>
      <w:r w:rsidRPr="00A11BE0" w:rsidR="00A11BE0">
        <w:rPr>
          <w:sz w:val="26"/>
          <w:szCs w:val="26"/>
        </w:rPr>
        <w:t>.</w:t>
      </w:r>
    </w:p>
    <w:p w:rsidR="004C196C" w:rsidRPr="00FA1286" w:rsidP="004C196C">
      <w:pPr>
        <w:jc w:val="center"/>
        <w:textAlignment w:val="baseline"/>
        <w:rPr>
          <w:sz w:val="26"/>
          <w:szCs w:val="26"/>
        </w:rPr>
      </w:pPr>
      <w:r w:rsidRPr="00FA1286">
        <w:rPr>
          <w:sz w:val="26"/>
          <w:szCs w:val="26"/>
        </w:rPr>
        <w:t>установил:</w:t>
      </w:r>
    </w:p>
    <w:p w:rsidR="004C196C" w:rsidRPr="00FA1286" w:rsidP="004C196C">
      <w:pPr>
        <w:ind w:firstLine="567"/>
        <w:jc w:val="both"/>
        <w:rPr>
          <w:sz w:val="26"/>
          <w:szCs w:val="26"/>
        </w:rPr>
      </w:pPr>
    </w:p>
    <w:p w:rsidR="004C196C" w:rsidRPr="00FA1286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 </w:t>
      </w:r>
      <w:r w:rsidRPr="00FA1286" w:rsidR="00FA1286">
        <w:rPr>
          <w:sz w:val="26"/>
          <w:szCs w:val="26"/>
        </w:rPr>
        <w:t>Кульба</w:t>
      </w:r>
      <w:r w:rsidRPr="00FA1286" w:rsidR="00FA1286">
        <w:rPr>
          <w:sz w:val="26"/>
          <w:szCs w:val="26"/>
        </w:rPr>
        <w:t xml:space="preserve"> В.А.</w:t>
      </w:r>
      <w:r w:rsidRPr="00FA1286" w:rsidR="002263C3">
        <w:rPr>
          <w:sz w:val="26"/>
          <w:szCs w:val="26"/>
        </w:rPr>
        <w:t xml:space="preserve">, </w:t>
      </w:r>
      <w:r w:rsidRPr="00FA1286" w:rsidR="007B42EE">
        <w:rPr>
          <w:sz w:val="26"/>
          <w:szCs w:val="26"/>
        </w:rPr>
        <w:t xml:space="preserve">проживающий по </w:t>
      </w:r>
      <w:r w:rsidRPr="00FA1286" w:rsidR="007B42EE">
        <w:rPr>
          <w:sz w:val="26"/>
          <w:szCs w:val="26"/>
        </w:rPr>
        <w:t xml:space="preserve">адресу: </w:t>
      </w:r>
      <w:r w:rsidRPr="00A11BE0" w:rsidR="00A11BE0">
        <w:rPr>
          <w:sz w:val="26"/>
          <w:szCs w:val="26"/>
        </w:rPr>
        <w:t>…..</w:t>
      </w:r>
      <w:r w:rsidRPr="00FA1286" w:rsidR="007B42EE">
        <w:rPr>
          <w:sz w:val="26"/>
          <w:szCs w:val="26"/>
        </w:rPr>
        <w:t>,</w:t>
      </w:r>
      <w:r w:rsidRPr="00FA1286" w:rsidR="007B42EE">
        <w:rPr>
          <w:sz w:val="26"/>
          <w:szCs w:val="26"/>
        </w:rPr>
        <w:t xml:space="preserve"> не оплатил</w:t>
      </w:r>
      <w:r w:rsidRPr="00FA1286">
        <w:rPr>
          <w:sz w:val="26"/>
          <w:szCs w:val="26"/>
        </w:rPr>
        <w:t xml:space="preserve"> в установленный законом срок</w:t>
      </w:r>
      <w:r w:rsidRPr="00FA1286" w:rsidR="007B42EE">
        <w:rPr>
          <w:sz w:val="26"/>
          <w:szCs w:val="26"/>
        </w:rPr>
        <w:t xml:space="preserve"> до</w:t>
      </w:r>
      <w:r w:rsidRPr="00FA1286">
        <w:rPr>
          <w:sz w:val="26"/>
          <w:szCs w:val="26"/>
        </w:rPr>
        <w:t xml:space="preserve"> </w:t>
      </w:r>
      <w:r w:rsidRPr="00FA1286" w:rsidR="00FA1286">
        <w:rPr>
          <w:sz w:val="26"/>
          <w:szCs w:val="26"/>
        </w:rPr>
        <w:t>20.08.2025 00:01</w:t>
      </w:r>
      <w:r w:rsidRPr="00FA1286" w:rsidR="007B42EE">
        <w:rPr>
          <w:sz w:val="26"/>
          <w:szCs w:val="26"/>
        </w:rPr>
        <w:t xml:space="preserve"> года </w:t>
      </w:r>
      <w:r w:rsidRPr="00FA1286" w:rsidR="00FA1286">
        <w:rPr>
          <w:sz w:val="26"/>
          <w:szCs w:val="26"/>
        </w:rPr>
        <w:t>штраф в размере 750 рублей, назначенный постановлением № 18810586250609063760 от 09.06.2025 года, вступившим в законную силу 20.06.2025</w:t>
      </w:r>
      <w:r w:rsidRPr="00FA1286" w:rsidR="007B42EE">
        <w:rPr>
          <w:sz w:val="26"/>
          <w:szCs w:val="26"/>
        </w:rPr>
        <w:t>.</w:t>
      </w:r>
    </w:p>
    <w:p w:rsidR="004C196C" w:rsidRPr="00FA1286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правонарушении, </w:t>
      </w:r>
      <w:r w:rsidRPr="00FA1286" w:rsidR="00FA1286">
        <w:rPr>
          <w:sz w:val="26"/>
          <w:szCs w:val="26"/>
        </w:rPr>
        <w:t>Кульба</w:t>
      </w:r>
      <w:r w:rsidRPr="00FA1286" w:rsidR="00FA1286">
        <w:rPr>
          <w:sz w:val="26"/>
          <w:szCs w:val="26"/>
        </w:rPr>
        <w:t xml:space="preserve"> В.А.</w:t>
      </w:r>
      <w:r w:rsidRPr="00FA1286">
        <w:rPr>
          <w:sz w:val="26"/>
          <w:szCs w:val="26"/>
        </w:rPr>
        <w:t xml:space="preserve"> в судебное заседание не явился</w:t>
      </w:r>
      <w:r w:rsidRPr="00FA1286" w:rsidR="007B42EE">
        <w:rPr>
          <w:sz w:val="26"/>
          <w:szCs w:val="26"/>
        </w:rPr>
        <w:t>, о времени и месте судебного разбирательства извещен</w:t>
      </w:r>
      <w:r w:rsidRPr="00FA1286">
        <w:rPr>
          <w:sz w:val="26"/>
          <w:szCs w:val="26"/>
        </w:rPr>
        <w:t xml:space="preserve"> надлежащим образом - повесткой, причины </w:t>
      </w:r>
      <w:r w:rsidRPr="00FA1286" w:rsidR="003A2AE3">
        <w:rPr>
          <w:sz w:val="26"/>
          <w:szCs w:val="26"/>
        </w:rPr>
        <w:t>неявки</w:t>
      </w:r>
      <w:r w:rsidRPr="00FA1286">
        <w:rPr>
          <w:sz w:val="26"/>
          <w:szCs w:val="26"/>
        </w:rPr>
        <w:t xml:space="preserve"> суду не известны.</w:t>
      </w:r>
    </w:p>
    <w:p w:rsidR="004C196C" w:rsidRPr="00FA1286" w:rsidP="004C196C">
      <w:pPr>
        <w:ind w:firstLine="709"/>
        <w:jc w:val="both"/>
        <w:rPr>
          <w:sz w:val="26"/>
          <w:szCs w:val="26"/>
        </w:rPr>
      </w:pPr>
      <w:r w:rsidRPr="00FA1286">
        <w:rPr>
          <w:sz w:val="26"/>
          <w:szCs w:val="26"/>
        </w:rPr>
        <w:t>Согласно ст. 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C196C" w:rsidRPr="00FA1286" w:rsidP="004C196C">
      <w:pPr>
        <w:ind w:firstLine="709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Так как отправление правосудия по делам об административных правонарушениях не имеет принципа диспозитивности и не может быть поставлено в зависимость от личных причин и желания лица, </w:t>
      </w:r>
      <w:r w:rsidRPr="00FA1286">
        <w:rPr>
          <w:spacing w:val="-1"/>
          <w:sz w:val="26"/>
          <w:szCs w:val="26"/>
        </w:rPr>
        <w:t>подлежащего привлечению к административной ответственности, суд считает</w:t>
      </w:r>
      <w:r w:rsidRPr="00FA1286">
        <w:rPr>
          <w:sz w:val="26"/>
          <w:szCs w:val="26"/>
        </w:rPr>
        <w:t xml:space="preserve"> возможным рассмотрение дела в отсутствие лица, привлекаемого к административной ответственности, по имеющимся в деле материалам.</w:t>
      </w:r>
    </w:p>
    <w:p w:rsidR="004C196C" w:rsidRPr="00FA1286" w:rsidP="004C196C">
      <w:pPr>
        <w:ind w:firstLine="708"/>
        <w:jc w:val="both"/>
        <w:rPr>
          <w:sz w:val="26"/>
          <w:szCs w:val="26"/>
        </w:rPr>
      </w:pPr>
      <w:r w:rsidRPr="00FA1286">
        <w:rPr>
          <w:sz w:val="26"/>
          <w:szCs w:val="26"/>
        </w:rPr>
        <w:t>Изучив материалы дела, судья пришел к следующим выводам.</w:t>
      </w:r>
    </w:p>
    <w:p w:rsidR="00D405BE" w:rsidRPr="00FA1286" w:rsidP="00D405BE">
      <w:pPr>
        <w:tabs>
          <w:tab w:val="left" w:pos="9360"/>
          <w:tab w:val="left" w:pos="9480"/>
        </w:tabs>
        <w:ind w:firstLine="720"/>
        <w:jc w:val="both"/>
        <w:rPr>
          <w:sz w:val="26"/>
          <w:szCs w:val="26"/>
        </w:rPr>
      </w:pPr>
      <w:r w:rsidRPr="00FA1286">
        <w:rPr>
          <w:sz w:val="26"/>
          <w:szCs w:val="26"/>
        </w:rPr>
        <w:t>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4C196C" w:rsidRPr="00FA1286" w:rsidP="00D405BE">
      <w:pPr>
        <w:ind w:firstLine="567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FA1286" w:rsidR="00FA1286">
        <w:rPr>
          <w:sz w:val="26"/>
          <w:szCs w:val="26"/>
        </w:rPr>
        <w:t>18810886250920085408 от 04.12.2025</w:t>
      </w:r>
      <w:r w:rsidRPr="00FA1286">
        <w:rPr>
          <w:sz w:val="26"/>
          <w:szCs w:val="26"/>
        </w:rPr>
        <w:t xml:space="preserve">; копией постановления по делу об административном правонарушении </w:t>
      </w:r>
      <w:r w:rsidRPr="00FA1286" w:rsidR="00FA1286">
        <w:rPr>
          <w:sz w:val="26"/>
          <w:szCs w:val="26"/>
        </w:rPr>
        <w:t>№ 18810586250609063760 от 09.06.2025 года, вступившим в законную силу 20.06.2025</w:t>
      </w:r>
      <w:r w:rsidRPr="00FA1286">
        <w:rPr>
          <w:sz w:val="26"/>
          <w:szCs w:val="26"/>
        </w:rPr>
        <w:t xml:space="preserve">; сведениями об отсутствии уплаты административного штрафа. </w:t>
      </w:r>
    </w:p>
    <w:p w:rsidR="004C196C" w:rsidRPr="00FA1286" w:rsidP="004C196C">
      <w:pPr>
        <w:ind w:firstLine="567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FA1286" w:rsidR="00FA1286">
        <w:rPr>
          <w:sz w:val="26"/>
          <w:szCs w:val="26"/>
        </w:rPr>
        <w:t>Кульбы</w:t>
      </w:r>
      <w:r w:rsidRPr="00FA1286" w:rsidR="00FA1286">
        <w:rPr>
          <w:sz w:val="26"/>
          <w:szCs w:val="26"/>
        </w:rPr>
        <w:t xml:space="preserve"> В.А.</w:t>
      </w:r>
      <w:r w:rsidRPr="00FA1286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4C196C" w:rsidRPr="00FA1286" w:rsidP="004C196C">
      <w:pPr>
        <w:shd w:val="clear" w:color="auto" w:fill="FFFFFF"/>
        <w:ind w:firstLine="720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В действиях </w:t>
      </w:r>
      <w:r w:rsidRPr="00FA1286" w:rsidR="00FA1286">
        <w:rPr>
          <w:sz w:val="26"/>
          <w:szCs w:val="26"/>
        </w:rPr>
        <w:t>Кульбы</w:t>
      </w:r>
      <w:r w:rsidRPr="00FA1286" w:rsidR="00FA1286">
        <w:rPr>
          <w:sz w:val="26"/>
          <w:szCs w:val="26"/>
        </w:rPr>
        <w:t xml:space="preserve"> В.А.</w:t>
      </w:r>
      <w:r w:rsidRPr="00FA1286">
        <w:rPr>
          <w:sz w:val="26"/>
          <w:szCs w:val="26"/>
        </w:rPr>
        <w:t xml:space="preserve"> имеется состав административного правонарушения, предусмотренного частью 1 статьи 20.25 КоАП РФ – н</w:t>
      </w:r>
      <w:r w:rsidRPr="00FA1286">
        <w:rPr>
          <w:rFonts w:eastAsia="Calibri"/>
          <w:sz w:val="26"/>
          <w:szCs w:val="26"/>
          <w:lang w:eastAsia="en-US"/>
        </w:rPr>
        <w:t xml:space="preserve">еуплата административного штрафа в срок, предусмотренный </w:t>
      </w:r>
      <w:hyperlink r:id="rId4" w:anchor="sub_322" w:history="1">
        <w:r w:rsidRPr="00FA1286">
          <w:rPr>
            <w:rStyle w:val="Hyperlink"/>
            <w:rFonts w:eastAsia="Calibri"/>
            <w:color w:val="auto"/>
            <w:sz w:val="26"/>
            <w:szCs w:val="26"/>
            <w:u w:val="none"/>
            <w:lang w:eastAsia="en-US"/>
          </w:rPr>
          <w:t>Кодексом</w:t>
        </w:r>
      </w:hyperlink>
      <w:r w:rsidRPr="00FA1286">
        <w:rPr>
          <w:rFonts w:eastAsia="Calibri"/>
          <w:sz w:val="26"/>
          <w:szCs w:val="26"/>
          <w:lang w:eastAsia="en-US"/>
        </w:rPr>
        <w:t xml:space="preserve"> Российской Федерации об административных правонарушениях</w:t>
      </w:r>
      <w:r w:rsidRPr="00FA1286">
        <w:rPr>
          <w:sz w:val="26"/>
          <w:szCs w:val="26"/>
        </w:rPr>
        <w:t>.</w:t>
      </w:r>
    </w:p>
    <w:p w:rsidR="004C196C" w:rsidRPr="00FA1286" w:rsidP="004C196C">
      <w:pPr>
        <w:ind w:firstLine="567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личность </w:t>
      </w:r>
      <w:r w:rsidRPr="00FA1286" w:rsidR="00FA1286">
        <w:rPr>
          <w:sz w:val="26"/>
          <w:szCs w:val="26"/>
        </w:rPr>
        <w:t>Кульбы</w:t>
      </w:r>
      <w:r w:rsidRPr="00FA1286" w:rsidR="00FA1286">
        <w:rPr>
          <w:sz w:val="26"/>
          <w:szCs w:val="26"/>
        </w:rPr>
        <w:t xml:space="preserve"> В.А.</w:t>
      </w:r>
      <w:r w:rsidRPr="00FA1286">
        <w:rPr>
          <w:sz w:val="26"/>
          <w:szCs w:val="26"/>
        </w:rPr>
        <w:t>, имущественное положение, обстоятельства, смягчающие и отягчающие административную ответственность.</w:t>
      </w:r>
    </w:p>
    <w:p w:rsidR="004C196C" w:rsidRPr="00FA1286" w:rsidP="004C196C">
      <w:pPr>
        <w:ind w:firstLine="567"/>
        <w:jc w:val="both"/>
        <w:rPr>
          <w:sz w:val="26"/>
          <w:szCs w:val="26"/>
        </w:rPr>
      </w:pPr>
      <w:r w:rsidRPr="00FA1286">
        <w:rPr>
          <w:sz w:val="26"/>
          <w:szCs w:val="26"/>
        </w:rPr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4C196C" w:rsidRPr="00FA1286" w:rsidP="004C196C">
      <w:pPr>
        <w:ind w:firstLine="567"/>
        <w:jc w:val="both"/>
        <w:rPr>
          <w:sz w:val="26"/>
          <w:szCs w:val="26"/>
        </w:rPr>
      </w:pPr>
      <w:r w:rsidRPr="00FA1286">
        <w:rPr>
          <w:sz w:val="26"/>
          <w:szCs w:val="26"/>
        </w:rPr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4C196C" w:rsidRPr="00FA1286" w:rsidP="004C196C">
      <w:pPr>
        <w:ind w:firstLine="567"/>
        <w:jc w:val="both"/>
        <w:rPr>
          <w:sz w:val="26"/>
          <w:szCs w:val="26"/>
        </w:rPr>
      </w:pPr>
      <w:r w:rsidRPr="00FA1286">
        <w:rPr>
          <w:sz w:val="26"/>
          <w:szCs w:val="26"/>
        </w:rPr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4C196C" w:rsidRPr="00FA1286" w:rsidP="004C196C">
      <w:pPr>
        <w:ind w:firstLine="567"/>
        <w:jc w:val="both"/>
        <w:rPr>
          <w:sz w:val="26"/>
          <w:szCs w:val="26"/>
        </w:rPr>
      </w:pPr>
      <w:r w:rsidRPr="00FA1286">
        <w:rPr>
          <w:sz w:val="26"/>
          <w:szCs w:val="26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4C196C" w:rsidRPr="00FA1286" w:rsidP="004C196C">
      <w:pPr>
        <w:ind w:firstLine="708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На основании изложенного, учитывая отношение </w:t>
      </w:r>
      <w:r w:rsidRPr="00FA1286" w:rsidR="00FA1286">
        <w:rPr>
          <w:sz w:val="26"/>
          <w:szCs w:val="26"/>
        </w:rPr>
        <w:t>Кульбы</w:t>
      </w:r>
      <w:r w:rsidRPr="00FA1286" w:rsidR="00FA1286">
        <w:rPr>
          <w:sz w:val="26"/>
          <w:szCs w:val="26"/>
        </w:rPr>
        <w:t xml:space="preserve"> В.А.</w:t>
      </w:r>
      <w:r w:rsidRPr="00FA1286">
        <w:rPr>
          <w:sz w:val="26"/>
          <w:szCs w:val="26"/>
        </w:rPr>
        <w:t xml:space="preserve"> к совершенному правонарушению,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4C196C" w:rsidRPr="00FA1286" w:rsidP="004C196C">
      <w:pPr>
        <w:ind w:firstLine="567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На основании изложенного и руководствуясь </w:t>
      </w:r>
      <w:r w:rsidRPr="00FA1286">
        <w:rPr>
          <w:sz w:val="26"/>
          <w:szCs w:val="26"/>
        </w:rPr>
        <w:t>ст.ст</w:t>
      </w:r>
      <w:r w:rsidRPr="00FA1286">
        <w:rPr>
          <w:sz w:val="26"/>
          <w:szCs w:val="26"/>
        </w:rPr>
        <w:t>. 29.9, 29.10 Кодекса Российской Федерации об административных правонарушениях, суд</w:t>
      </w:r>
    </w:p>
    <w:p w:rsidR="004C196C" w:rsidRPr="00FA1286" w:rsidP="004C196C">
      <w:pPr>
        <w:ind w:firstLine="567"/>
        <w:jc w:val="both"/>
        <w:rPr>
          <w:sz w:val="26"/>
          <w:szCs w:val="26"/>
        </w:rPr>
      </w:pPr>
    </w:p>
    <w:p w:rsidR="004C196C" w:rsidRPr="00FA1286" w:rsidP="004C196C">
      <w:pPr>
        <w:ind w:firstLine="567"/>
        <w:jc w:val="center"/>
        <w:rPr>
          <w:sz w:val="26"/>
          <w:szCs w:val="26"/>
        </w:rPr>
      </w:pPr>
      <w:r w:rsidRPr="00FA1286">
        <w:rPr>
          <w:sz w:val="26"/>
          <w:szCs w:val="26"/>
        </w:rPr>
        <w:t>постановил:</w:t>
      </w:r>
    </w:p>
    <w:p w:rsidR="004C196C" w:rsidRPr="00FA1286" w:rsidP="004C196C">
      <w:pPr>
        <w:ind w:firstLine="567"/>
        <w:jc w:val="both"/>
        <w:rPr>
          <w:sz w:val="26"/>
          <w:szCs w:val="26"/>
        </w:rPr>
      </w:pPr>
    </w:p>
    <w:p w:rsidR="004C196C" w:rsidRPr="00FA1286" w:rsidP="004C196C">
      <w:pPr>
        <w:ind w:firstLine="709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признать </w:t>
      </w:r>
      <w:r w:rsidRPr="00FA1286" w:rsidR="00FA1286">
        <w:rPr>
          <w:sz w:val="26"/>
          <w:szCs w:val="26"/>
        </w:rPr>
        <w:t>Кульбу</w:t>
      </w:r>
      <w:r w:rsidRPr="00FA1286" w:rsidR="00FA1286">
        <w:rPr>
          <w:sz w:val="26"/>
          <w:szCs w:val="26"/>
        </w:rPr>
        <w:t xml:space="preserve"> Владимира Алексеевича</w:t>
      </w:r>
      <w:r w:rsidRPr="00FA1286">
        <w:rPr>
          <w:sz w:val="26"/>
          <w:szCs w:val="26"/>
        </w:rPr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FA1286">
        <w:rPr>
          <w:rFonts w:eastAsia="Calibri"/>
          <w:sz w:val="26"/>
          <w:szCs w:val="26"/>
          <w:lang w:eastAsia="en-US"/>
        </w:rPr>
        <w:t xml:space="preserve">двукратном размере суммы неуплаченного административного штрафа, то есть в </w:t>
      </w:r>
      <w:r w:rsidRPr="00FA1286">
        <w:rPr>
          <w:sz w:val="26"/>
          <w:szCs w:val="26"/>
        </w:rPr>
        <w:t xml:space="preserve">размере </w:t>
      </w:r>
      <w:r w:rsidRPr="00FA1286" w:rsidR="00FA1286">
        <w:rPr>
          <w:sz w:val="26"/>
          <w:szCs w:val="26"/>
        </w:rPr>
        <w:t>1500,00</w:t>
      </w:r>
      <w:r w:rsidRPr="00FA1286">
        <w:rPr>
          <w:sz w:val="26"/>
          <w:szCs w:val="26"/>
        </w:rPr>
        <w:t xml:space="preserve"> рублей.</w:t>
      </w:r>
    </w:p>
    <w:p w:rsidR="00463556" w:rsidRPr="00FA1286" w:rsidP="00463556">
      <w:pPr>
        <w:ind w:firstLine="708"/>
        <w:jc w:val="both"/>
        <w:rPr>
          <w:sz w:val="26"/>
          <w:szCs w:val="26"/>
        </w:rPr>
      </w:pPr>
      <w:r w:rsidRPr="00FA1286">
        <w:rPr>
          <w:sz w:val="26"/>
          <w:szCs w:val="26"/>
        </w:rPr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463556" w:rsidRPr="00FA1286" w:rsidP="00463556">
      <w:pPr>
        <w:ind w:firstLine="708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При отсутствии документа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муниципальных платежах, по истечении срока, указанного в ч.1 ст.32.2 КоАП РФ, судья вынесший постановление, направляет в </w:t>
      </w:r>
      <w:r w:rsidRPr="00FA1286">
        <w:rPr>
          <w:sz w:val="26"/>
          <w:szCs w:val="26"/>
        </w:rPr>
        <w:t>течении 10 суток постановление о назначении административного штрафа с отметкой о его не уплате судебному приставу исполнителю для исполнения в порядке, предусмотренном федеральным законодательством.</w:t>
      </w:r>
    </w:p>
    <w:p w:rsidR="005457AD" w:rsidRPr="00FA1286" w:rsidP="005457A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FA1286" w:rsidR="00FA1286">
        <w:rPr>
          <w:sz w:val="26"/>
          <w:szCs w:val="26"/>
        </w:rPr>
        <w:t>0412365400625013032520141</w:t>
      </w:r>
      <w:r w:rsidRPr="00FA1286">
        <w:rPr>
          <w:sz w:val="26"/>
          <w:szCs w:val="26"/>
        </w:rPr>
        <w:t>.</w:t>
      </w:r>
    </w:p>
    <w:p w:rsidR="004C196C" w:rsidRPr="00FA1286" w:rsidP="004C196C">
      <w:pPr>
        <w:ind w:firstLine="709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Постановление может быть обжаловано в </w:t>
      </w:r>
      <w:r w:rsidRPr="00FA1286">
        <w:rPr>
          <w:sz w:val="26"/>
          <w:szCs w:val="26"/>
        </w:rPr>
        <w:t>Сургутский</w:t>
      </w:r>
      <w:r w:rsidRPr="00FA1286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FA1286" w:rsidR="0030324A">
        <w:rPr>
          <w:sz w:val="26"/>
          <w:szCs w:val="26"/>
        </w:rPr>
        <w:t>дней</w:t>
      </w:r>
      <w:r w:rsidRPr="00FA1286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FA1286">
        <w:rPr>
          <w:sz w:val="26"/>
          <w:szCs w:val="26"/>
        </w:rPr>
        <w:t>через миро</w:t>
      </w:r>
      <w:r w:rsidRPr="00FA1286" w:rsidR="005602CC">
        <w:rPr>
          <w:sz w:val="26"/>
          <w:szCs w:val="26"/>
        </w:rPr>
        <w:t>вого судью</w:t>
      </w:r>
      <w:r w:rsidRPr="00FA1286" w:rsidR="005602CC">
        <w:rPr>
          <w:sz w:val="26"/>
          <w:szCs w:val="26"/>
        </w:rPr>
        <w:t xml:space="preserve"> судебного участка № 7</w:t>
      </w:r>
      <w:r w:rsidRPr="00FA1286">
        <w:rPr>
          <w:sz w:val="26"/>
          <w:szCs w:val="26"/>
        </w:rPr>
        <w:t xml:space="preserve"> </w:t>
      </w:r>
      <w:r w:rsidRPr="00FA1286">
        <w:rPr>
          <w:sz w:val="26"/>
          <w:szCs w:val="26"/>
        </w:rPr>
        <w:t>Сургутского</w:t>
      </w:r>
      <w:r w:rsidRPr="00FA1286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4C196C" w:rsidRPr="00FA1286" w:rsidP="004C196C">
      <w:pPr>
        <w:ind w:firstLine="708"/>
        <w:rPr>
          <w:sz w:val="26"/>
          <w:szCs w:val="26"/>
        </w:rPr>
      </w:pPr>
    </w:p>
    <w:p w:rsidR="004C196C" w:rsidRPr="00FA1286" w:rsidP="004C196C">
      <w:pPr>
        <w:ind w:firstLine="708"/>
        <w:rPr>
          <w:sz w:val="26"/>
          <w:szCs w:val="26"/>
        </w:rPr>
      </w:pPr>
      <w:r w:rsidRPr="00FA1286">
        <w:rPr>
          <w:sz w:val="26"/>
          <w:szCs w:val="26"/>
        </w:rPr>
        <w:t>Мировой судья</w:t>
      </w:r>
      <w:r w:rsidRPr="00FA1286">
        <w:rPr>
          <w:sz w:val="26"/>
          <w:szCs w:val="26"/>
        </w:rPr>
        <w:tab/>
      </w:r>
      <w:r w:rsidRPr="00FA1286">
        <w:rPr>
          <w:sz w:val="26"/>
          <w:szCs w:val="26"/>
        </w:rPr>
        <w:tab/>
        <w:t xml:space="preserve">        подпись</w:t>
      </w:r>
      <w:r w:rsidRPr="00FA1286">
        <w:rPr>
          <w:sz w:val="26"/>
          <w:szCs w:val="26"/>
        </w:rPr>
        <w:tab/>
      </w:r>
      <w:r w:rsidRPr="00FA1286">
        <w:rPr>
          <w:sz w:val="26"/>
          <w:szCs w:val="26"/>
        </w:rPr>
        <w:tab/>
      </w:r>
      <w:r w:rsidRPr="00FA1286">
        <w:rPr>
          <w:sz w:val="26"/>
          <w:szCs w:val="26"/>
        </w:rPr>
        <w:tab/>
        <w:t xml:space="preserve"> Т.И. </w:t>
      </w:r>
      <w:r w:rsidRPr="00FA1286">
        <w:rPr>
          <w:sz w:val="26"/>
          <w:szCs w:val="26"/>
        </w:rPr>
        <w:t>Зиннурова</w:t>
      </w:r>
    </w:p>
    <w:p w:rsidR="004C196C" w:rsidRPr="00FA1286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КОПИЯ ВЕРНА </w:t>
      </w:r>
      <w:r w:rsidRPr="00FA1286" w:rsidR="00FA1286">
        <w:rPr>
          <w:sz w:val="26"/>
          <w:szCs w:val="26"/>
        </w:rPr>
        <w:t>28 января 2026</w:t>
      </w:r>
      <w:r w:rsidRPr="00FA1286">
        <w:rPr>
          <w:sz w:val="26"/>
          <w:szCs w:val="26"/>
        </w:rPr>
        <w:t xml:space="preserve"> г.</w:t>
      </w:r>
    </w:p>
    <w:p w:rsidR="004C196C" w:rsidRPr="00FA1286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FA1286">
        <w:rPr>
          <w:sz w:val="26"/>
          <w:szCs w:val="26"/>
        </w:rPr>
        <w:t>И.о</w:t>
      </w:r>
      <w:r w:rsidRPr="00FA1286">
        <w:rPr>
          <w:sz w:val="26"/>
          <w:szCs w:val="26"/>
        </w:rPr>
        <w:t>.</w:t>
      </w:r>
      <w:r w:rsidRPr="00FA1286" w:rsidR="00EB4235">
        <w:rPr>
          <w:sz w:val="26"/>
          <w:szCs w:val="26"/>
        </w:rPr>
        <w:t xml:space="preserve"> </w:t>
      </w:r>
      <w:r w:rsidRPr="00FA1286">
        <w:rPr>
          <w:sz w:val="26"/>
          <w:szCs w:val="26"/>
        </w:rPr>
        <w:t>м</w:t>
      </w:r>
      <w:r w:rsidRPr="00FA1286">
        <w:rPr>
          <w:sz w:val="26"/>
          <w:szCs w:val="26"/>
        </w:rPr>
        <w:t>ирово</w:t>
      </w:r>
      <w:r w:rsidRPr="00FA1286">
        <w:rPr>
          <w:sz w:val="26"/>
          <w:szCs w:val="26"/>
        </w:rPr>
        <w:t>го</w:t>
      </w:r>
      <w:r w:rsidRPr="00FA1286">
        <w:rPr>
          <w:sz w:val="26"/>
          <w:szCs w:val="26"/>
        </w:rPr>
        <w:t xml:space="preserve"> судь</w:t>
      </w:r>
      <w:r w:rsidRPr="00FA1286">
        <w:rPr>
          <w:sz w:val="26"/>
          <w:szCs w:val="26"/>
        </w:rPr>
        <w:t>и судебного участка № 7</w:t>
      </w:r>
      <w:r w:rsidRPr="00FA1286">
        <w:rPr>
          <w:sz w:val="26"/>
          <w:szCs w:val="26"/>
        </w:rPr>
        <w:t xml:space="preserve"> </w:t>
      </w:r>
      <w:r w:rsidRPr="00FA1286">
        <w:rPr>
          <w:sz w:val="26"/>
          <w:szCs w:val="26"/>
        </w:rPr>
        <w:t>Сургутского</w:t>
      </w:r>
    </w:p>
    <w:p w:rsidR="004C196C" w:rsidRPr="00FA1286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FA1286">
        <w:rPr>
          <w:sz w:val="26"/>
          <w:szCs w:val="26"/>
        </w:rPr>
        <w:t>судебного района города окружного значения Сургута</w:t>
      </w:r>
    </w:p>
    <w:p w:rsidR="004C196C" w:rsidRPr="00FA1286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ХМАО-Югры Т.И. </w:t>
      </w:r>
      <w:r w:rsidRPr="00FA1286">
        <w:rPr>
          <w:sz w:val="26"/>
          <w:szCs w:val="26"/>
        </w:rPr>
        <w:t>Зиннурова</w:t>
      </w:r>
      <w:r w:rsidRPr="00FA1286">
        <w:rPr>
          <w:sz w:val="26"/>
          <w:szCs w:val="26"/>
          <w:u w:val="single"/>
        </w:rPr>
        <w:t>________________________</w:t>
      </w:r>
    </w:p>
    <w:p w:rsidR="004C196C" w:rsidRPr="00FA1286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FA1286">
        <w:rPr>
          <w:sz w:val="26"/>
          <w:szCs w:val="26"/>
        </w:rPr>
        <w:t xml:space="preserve">Подлинный документ находится в деле № </w:t>
      </w:r>
      <w:r w:rsidRPr="00FA1286" w:rsidR="00FA1286">
        <w:rPr>
          <w:sz w:val="26"/>
          <w:szCs w:val="26"/>
        </w:rPr>
        <w:t>05-0040/2607/2026</w:t>
      </w:r>
    </w:p>
    <w:p w:rsidR="002263C3" w:rsidRPr="00FA1286" w:rsidP="004C196C">
      <w:pPr>
        <w:ind w:firstLine="567"/>
        <w:jc w:val="both"/>
        <w:rPr>
          <w:sz w:val="26"/>
          <w:szCs w:val="26"/>
        </w:rPr>
      </w:pPr>
    </w:p>
    <w:p w:rsidR="00FA1286" w:rsidRPr="00FA1286">
      <w:pPr>
        <w:ind w:firstLine="567"/>
        <w:jc w:val="both"/>
        <w:rPr>
          <w:sz w:val="26"/>
          <w:szCs w:val="26"/>
        </w:rPr>
      </w:pPr>
    </w:p>
    <w:sectPr w:rsidSect="00447DE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4C196C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4C196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2DEA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684E"/>
    <w:rsid w:val="000F7989"/>
    <w:rsid w:val="00113DC6"/>
    <w:rsid w:val="0013784E"/>
    <w:rsid w:val="00153A2B"/>
    <w:rsid w:val="00166B61"/>
    <w:rsid w:val="00172840"/>
    <w:rsid w:val="00197FCE"/>
    <w:rsid w:val="001A5FA9"/>
    <w:rsid w:val="0020794D"/>
    <w:rsid w:val="00207961"/>
    <w:rsid w:val="002263C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0324A"/>
    <w:rsid w:val="00310971"/>
    <w:rsid w:val="003128C8"/>
    <w:rsid w:val="00323AA9"/>
    <w:rsid w:val="00370417"/>
    <w:rsid w:val="003A2AE3"/>
    <w:rsid w:val="003C6B41"/>
    <w:rsid w:val="003D11CD"/>
    <w:rsid w:val="003D1EE0"/>
    <w:rsid w:val="00402F8D"/>
    <w:rsid w:val="00431E00"/>
    <w:rsid w:val="00437F29"/>
    <w:rsid w:val="004422E9"/>
    <w:rsid w:val="00447DE8"/>
    <w:rsid w:val="004511E2"/>
    <w:rsid w:val="00463556"/>
    <w:rsid w:val="00476AC4"/>
    <w:rsid w:val="00486F65"/>
    <w:rsid w:val="004B0163"/>
    <w:rsid w:val="004C196C"/>
    <w:rsid w:val="004D3325"/>
    <w:rsid w:val="004D6DE2"/>
    <w:rsid w:val="004E0395"/>
    <w:rsid w:val="00516B54"/>
    <w:rsid w:val="00530A06"/>
    <w:rsid w:val="00532F94"/>
    <w:rsid w:val="0054461C"/>
    <w:rsid w:val="005457AD"/>
    <w:rsid w:val="005602CC"/>
    <w:rsid w:val="0056788F"/>
    <w:rsid w:val="00584FE2"/>
    <w:rsid w:val="005920B0"/>
    <w:rsid w:val="005946B8"/>
    <w:rsid w:val="005D63B8"/>
    <w:rsid w:val="005F63A4"/>
    <w:rsid w:val="006058F4"/>
    <w:rsid w:val="00612376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90401"/>
    <w:rsid w:val="007A3D94"/>
    <w:rsid w:val="007B04CD"/>
    <w:rsid w:val="007B42EE"/>
    <w:rsid w:val="007C7C53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6AAA"/>
    <w:rsid w:val="008E4FD5"/>
    <w:rsid w:val="008E65A9"/>
    <w:rsid w:val="009047C6"/>
    <w:rsid w:val="00930202"/>
    <w:rsid w:val="00941DDE"/>
    <w:rsid w:val="00950EBC"/>
    <w:rsid w:val="00980734"/>
    <w:rsid w:val="009C5616"/>
    <w:rsid w:val="00A01710"/>
    <w:rsid w:val="00A11BE0"/>
    <w:rsid w:val="00A13D04"/>
    <w:rsid w:val="00A2550E"/>
    <w:rsid w:val="00A360DA"/>
    <w:rsid w:val="00A502B5"/>
    <w:rsid w:val="00A91075"/>
    <w:rsid w:val="00AC0378"/>
    <w:rsid w:val="00AC4626"/>
    <w:rsid w:val="00AF2AFA"/>
    <w:rsid w:val="00B07E61"/>
    <w:rsid w:val="00B21CFD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B3181"/>
    <w:rsid w:val="00CB4F7C"/>
    <w:rsid w:val="00CC49E4"/>
    <w:rsid w:val="00CD281D"/>
    <w:rsid w:val="00CF0A9B"/>
    <w:rsid w:val="00D05236"/>
    <w:rsid w:val="00D17F2B"/>
    <w:rsid w:val="00D405BE"/>
    <w:rsid w:val="00D64649"/>
    <w:rsid w:val="00D65F02"/>
    <w:rsid w:val="00DD5E94"/>
    <w:rsid w:val="00DE01F2"/>
    <w:rsid w:val="00DE768E"/>
    <w:rsid w:val="00DF199D"/>
    <w:rsid w:val="00E12323"/>
    <w:rsid w:val="00E315A7"/>
    <w:rsid w:val="00E34E9E"/>
    <w:rsid w:val="00E40710"/>
    <w:rsid w:val="00E70851"/>
    <w:rsid w:val="00E94601"/>
    <w:rsid w:val="00EA2E1B"/>
    <w:rsid w:val="00EB4235"/>
    <w:rsid w:val="00ED0A79"/>
    <w:rsid w:val="00EE3BB4"/>
    <w:rsid w:val="00EE432C"/>
    <w:rsid w:val="00EE4E30"/>
    <w:rsid w:val="00F45419"/>
    <w:rsid w:val="00F56402"/>
    <w:rsid w:val="00F64260"/>
    <w:rsid w:val="00F82286"/>
    <w:rsid w:val="00F82921"/>
    <w:rsid w:val="00F95152"/>
    <w:rsid w:val="00FA1286"/>
    <w:rsid w:val="00FA1570"/>
    <w:rsid w:val="00FA34FD"/>
    <w:rsid w:val="00FF1A4B"/>
    <w:rsid w:val="00FF2B5B"/>
    <w:rsid w:val="00FF77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BBB44F-D1D4-41B1-AEA3-483DA933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C19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96C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